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5E" w:rsidRPr="0021578D" w:rsidRDefault="00AD20E7" w:rsidP="0021578D">
      <w:pPr>
        <w:spacing w:after="0" w:line="240" w:lineRule="auto"/>
        <w:jc w:val="center"/>
        <w:rPr>
          <w:rFonts w:ascii="Calibri" w:eastAsia="Calibri" w:hAnsi="Calibri" w:cs="Calibri"/>
          <w:b/>
          <w:color w:val="0F243E" w:themeColor="text2" w:themeShade="80"/>
          <w:sz w:val="40"/>
          <w:szCs w:val="40"/>
        </w:rPr>
      </w:pPr>
      <w:r>
        <w:rPr>
          <w:noProof/>
        </w:rPr>
        <w:drawing>
          <wp:inline distT="0" distB="0" distL="0" distR="0">
            <wp:extent cx="1085850" cy="514350"/>
            <wp:effectExtent l="19050" t="0" r="0" b="0"/>
            <wp:docPr id="1" name="Afbeelding 1" descr="https://ovl.vttl.be/wp-content/uploads/2020/04/VTTLLOGO.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vl.vttl.be/wp-content/uploads/2020/04/VTTLLOGO.gi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C1C" w:rsidRPr="0021578D">
        <w:rPr>
          <w:rFonts w:ascii="Calibri" w:eastAsia="Calibri" w:hAnsi="Calibri" w:cs="Calibri"/>
          <w:b/>
          <w:color w:val="0F243E" w:themeColor="text2" w:themeShade="80"/>
          <w:sz w:val="40"/>
          <w:szCs w:val="40"/>
        </w:rPr>
        <w:t xml:space="preserve">Toelichting bij </w:t>
      </w:r>
      <w:r>
        <w:rPr>
          <w:rFonts w:ascii="Calibri" w:eastAsia="Calibri" w:hAnsi="Calibri" w:cs="Calibri"/>
          <w:b/>
          <w:color w:val="0F243E" w:themeColor="text2" w:themeShade="80"/>
          <w:sz w:val="40"/>
          <w:szCs w:val="40"/>
        </w:rPr>
        <w:t>het toekennen</w:t>
      </w:r>
      <w:r w:rsidR="00F21C1C" w:rsidRPr="0021578D">
        <w:rPr>
          <w:rFonts w:ascii="Calibri" w:eastAsia="Calibri" w:hAnsi="Calibri" w:cs="Calibri"/>
          <w:b/>
          <w:color w:val="0F243E" w:themeColor="text2" w:themeShade="80"/>
          <w:sz w:val="40"/>
          <w:szCs w:val="40"/>
        </w:rPr>
        <w:t xml:space="preserve"> van de </w:t>
      </w:r>
      <w:r w:rsidR="00133F0A" w:rsidRPr="0021578D">
        <w:rPr>
          <w:rFonts w:ascii="Calibri" w:eastAsia="Calibri" w:hAnsi="Calibri" w:cs="Calibri"/>
          <w:b/>
          <w:color w:val="0F243E" w:themeColor="text2" w:themeShade="80"/>
          <w:sz w:val="40"/>
          <w:szCs w:val="40"/>
        </w:rPr>
        <w:t>K</w:t>
      </w:r>
      <w:r w:rsidR="00F21C1C" w:rsidRPr="0021578D">
        <w:rPr>
          <w:rFonts w:ascii="Calibri" w:eastAsia="Calibri" w:hAnsi="Calibri" w:cs="Calibri"/>
          <w:b/>
          <w:color w:val="0F243E" w:themeColor="text2" w:themeShade="80"/>
          <w:sz w:val="40"/>
          <w:szCs w:val="40"/>
        </w:rPr>
        <w:t>lassement</w:t>
      </w:r>
      <w:r w:rsidR="003A595E" w:rsidRPr="0021578D">
        <w:rPr>
          <w:rFonts w:ascii="Calibri" w:eastAsia="Calibri" w:hAnsi="Calibri" w:cs="Calibri"/>
          <w:b/>
          <w:color w:val="0F243E" w:themeColor="text2" w:themeShade="80"/>
          <w:sz w:val="40"/>
          <w:szCs w:val="40"/>
        </w:rPr>
        <w:t>en</w:t>
      </w:r>
    </w:p>
    <w:p w:rsidR="006A27AA" w:rsidRDefault="009571D9" w:rsidP="0021578D">
      <w:pPr>
        <w:spacing w:after="0" w:line="240" w:lineRule="auto"/>
        <w:jc w:val="center"/>
        <w:rPr>
          <w:rFonts w:ascii="Calibri" w:eastAsia="Calibri" w:hAnsi="Calibri" w:cs="Calibri"/>
          <w:b/>
          <w:color w:val="0F243E" w:themeColor="text2" w:themeShade="80"/>
          <w:sz w:val="44"/>
        </w:rPr>
      </w:pPr>
      <w:r>
        <w:rPr>
          <w:rFonts w:ascii="Calibri" w:eastAsia="Calibri" w:hAnsi="Calibri" w:cs="Calibri"/>
          <w:b/>
          <w:color w:val="0F243E" w:themeColor="text2" w:themeShade="80"/>
          <w:sz w:val="44"/>
        </w:rPr>
        <w:t xml:space="preserve">            </w:t>
      </w:r>
      <w:r w:rsidR="00816F90" w:rsidRPr="0021578D">
        <w:rPr>
          <w:rFonts w:ascii="Calibri" w:eastAsia="Calibri" w:hAnsi="Calibri" w:cs="Calibri"/>
          <w:b/>
          <w:color w:val="0F243E" w:themeColor="text2" w:themeShade="80"/>
          <w:sz w:val="44"/>
        </w:rPr>
        <w:t>20</w:t>
      </w:r>
      <w:r w:rsidR="005D0377" w:rsidRPr="0021578D">
        <w:rPr>
          <w:rFonts w:ascii="Calibri" w:eastAsia="Calibri" w:hAnsi="Calibri" w:cs="Calibri"/>
          <w:b/>
          <w:color w:val="0F243E" w:themeColor="text2" w:themeShade="80"/>
          <w:sz w:val="44"/>
        </w:rPr>
        <w:t>2</w:t>
      </w:r>
      <w:r w:rsidR="00D57AC6">
        <w:rPr>
          <w:rFonts w:ascii="Calibri" w:eastAsia="Calibri" w:hAnsi="Calibri" w:cs="Calibri"/>
          <w:b/>
          <w:color w:val="0F243E" w:themeColor="text2" w:themeShade="80"/>
          <w:sz w:val="44"/>
        </w:rPr>
        <w:t>2</w:t>
      </w:r>
      <w:r w:rsidR="00816F90" w:rsidRPr="0021578D">
        <w:rPr>
          <w:rFonts w:ascii="Calibri" w:eastAsia="Calibri" w:hAnsi="Calibri" w:cs="Calibri"/>
          <w:b/>
          <w:color w:val="0F243E" w:themeColor="text2" w:themeShade="80"/>
          <w:sz w:val="44"/>
        </w:rPr>
        <w:t xml:space="preserve"> - 202</w:t>
      </w:r>
      <w:r w:rsidR="00D57AC6">
        <w:rPr>
          <w:rFonts w:ascii="Calibri" w:eastAsia="Calibri" w:hAnsi="Calibri" w:cs="Calibri"/>
          <w:b/>
          <w:color w:val="0F243E" w:themeColor="text2" w:themeShade="80"/>
          <w:sz w:val="44"/>
        </w:rPr>
        <w:t>3</w:t>
      </w:r>
      <w:r>
        <w:rPr>
          <w:rFonts w:ascii="Calibri" w:eastAsia="Calibri" w:hAnsi="Calibri" w:cs="Calibri"/>
          <w:b/>
          <w:color w:val="0F243E" w:themeColor="text2" w:themeShade="80"/>
          <w:sz w:val="44"/>
        </w:rPr>
        <w:t xml:space="preserve"> Provincie Oost-Vlaanderen</w:t>
      </w:r>
    </w:p>
    <w:p w:rsidR="00797C60" w:rsidRPr="0021578D" w:rsidRDefault="00797C60" w:rsidP="0021578D">
      <w:pPr>
        <w:spacing w:after="0" w:line="240" w:lineRule="auto"/>
        <w:jc w:val="center"/>
        <w:rPr>
          <w:rFonts w:ascii="Calibri" w:eastAsia="Calibri" w:hAnsi="Calibri" w:cs="Calibri"/>
          <w:b/>
          <w:color w:val="0F243E" w:themeColor="text2" w:themeShade="80"/>
          <w:sz w:val="44"/>
        </w:rPr>
      </w:pPr>
    </w:p>
    <w:p w:rsidR="00111B78" w:rsidRDefault="00A119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119B7">
        <w:rPr>
          <w:rFonts w:ascii="Calibri" w:eastAsia="Calibri" w:hAnsi="Calibri" w:cs="Calibri"/>
          <w:sz w:val="24"/>
          <w:szCs w:val="24"/>
        </w:rPr>
        <w:t xml:space="preserve">1ste bijeenkomst </w:t>
      </w:r>
      <w:proofErr w:type="spellStart"/>
      <w:r w:rsidR="004F2D55">
        <w:rPr>
          <w:rFonts w:ascii="Calibri" w:eastAsia="Calibri" w:hAnsi="Calibri" w:cs="Calibri"/>
          <w:sz w:val="24"/>
          <w:szCs w:val="24"/>
        </w:rPr>
        <w:t>klasse</w:t>
      </w:r>
      <w:r>
        <w:rPr>
          <w:rFonts w:ascii="Calibri" w:eastAsia="Calibri" w:hAnsi="Calibri" w:cs="Calibri"/>
          <w:sz w:val="24"/>
          <w:szCs w:val="24"/>
        </w:rPr>
        <w:t>rings</w:t>
      </w:r>
      <w:r w:rsidRPr="00A119B7">
        <w:rPr>
          <w:rFonts w:ascii="Calibri" w:eastAsia="Calibri" w:hAnsi="Calibri" w:cs="Calibri"/>
          <w:sz w:val="24"/>
          <w:szCs w:val="24"/>
        </w:rPr>
        <w:t>commissie</w:t>
      </w:r>
      <w:proofErr w:type="spellEnd"/>
      <w:r w:rsidRPr="00A119B7">
        <w:rPr>
          <w:rFonts w:ascii="Calibri" w:eastAsia="Calibri" w:hAnsi="Calibri" w:cs="Calibri"/>
          <w:sz w:val="24"/>
          <w:szCs w:val="24"/>
        </w:rPr>
        <w:t xml:space="preserve"> </w:t>
      </w:r>
      <w:r w:rsidR="006612AA">
        <w:rPr>
          <w:rFonts w:ascii="Calibri" w:eastAsia="Calibri" w:hAnsi="Calibri" w:cs="Calibri"/>
          <w:b/>
          <w:sz w:val="24"/>
          <w:szCs w:val="24"/>
        </w:rPr>
        <w:t>dinsdag</w:t>
      </w:r>
      <w:r w:rsidR="00647FD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435AFB">
        <w:rPr>
          <w:rFonts w:ascii="Calibri" w:eastAsia="Calibri" w:hAnsi="Calibri" w:cs="Calibri"/>
          <w:b/>
          <w:sz w:val="24"/>
          <w:szCs w:val="24"/>
        </w:rPr>
        <w:t xml:space="preserve">2 mei </w:t>
      </w:r>
      <w:r w:rsidR="0094066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817CB2">
        <w:rPr>
          <w:rFonts w:ascii="Calibri" w:eastAsia="Calibri" w:hAnsi="Calibri" w:cs="Calibri"/>
          <w:b/>
          <w:sz w:val="24"/>
          <w:szCs w:val="24"/>
        </w:rPr>
        <w:t>20</w:t>
      </w:r>
      <w:r w:rsidR="005D0377">
        <w:rPr>
          <w:rFonts w:ascii="Calibri" w:eastAsia="Calibri" w:hAnsi="Calibri" w:cs="Calibri"/>
          <w:b/>
          <w:sz w:val="24"/>
          <w:szCs w:val="24"/>
        </w:rPr>
        <w:t>2</w:t>
      </w:r>
      <w:r w:rsidR="006612AA">
        <w:rPr>
          <w:rFonts w:ascii="Calibri" w:eastAsia="Calibri" w:hAnsi="Calibri" w:cs="Calibri"/>
          <w:b/>
          <w:sz w:val="24"/>
          <w:szCs w:val="24"/>
        </w:rPr>
        <w:t>3</w:t>
      </w:r>
    </w:p>
    <w:p w:rsidR="00682662" w:rsidRDefault="0068266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alle uitslagen op </w:t>
      </w:r>
      <w:proofErr w:type="spellStart"/>
      <w:r>
        <w:rPr>
          <w:rFonts w:ascii="Calibri" w:eastAsia="Calibri" w:hAnsi="Calibri" w:cs="Calibri"/>
          <w:sz w:val="24"/>
          <w:szCs w:val="24"/>
        </w:rPr>
        <w:t>Frenoy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tot en met 24 april 2022 worden gebruikt</w:t>
      </w:r>
    </w:p>
    <w:p w:rsidR="006A27AA" w:rsidRPr="00A119B7" w:rsidRDefault="006A27AA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D60DC" w:rsidRDefault="00F21C1C">
      <w:pPr>
        <w:spacing w:after="0" w:line="240" w:lineRule="auto"/>
        <w:rPr>
          <w:rFonts w:ascii="Calibri" w:eastAsia="Calibri" w:hAnsi="Calibri" w:cs="Calibri"/>
          <w:sz w:val="27"/>
        </w:rPr>
      </w:pPr>
      <w:r>
        <w:rPr>
          <w:rFonts w:ascii="Calibri" w:eastAsia="Calibri" w:hAnsi="Calibri" w:cs="Calibri"/>
          <w:sz w:val="27"/>
        </w:rPr>
        <w:t xml:space="preserve">Eerste publicatie </w:t>
      </w:r>
      <w:r w:rsidRPr="00797C60">
        <w:rPr>
          <w:rFonts w:ascii="Calibri" w:eastAsia="Calibri" w:hAnsi="Calibri" w:cs="Calibri"/>
          <w:b/>
          <w:color w:val="7030A0"/>
          <w:sz w:val="27"/>
          <w:u w:val="single"/>
        </w:rPr>
        <w:t xml:space="preserve">op </w:t>
      </w:r>
      <w:r w:rsidR="006612AA">
        <w:rPr>
          <w:rFonts w:ascii="Calibri" w:eastAsia="Calibri" w:hAnsi="Calibri" w:cs="Calibri"/>
          <w:b/>
          <w:color w:val="7030A0"/>
          <w:sz w:val="27"/>
          <w:u w:val="single"/>
        </w:rPr>
        <w:t>maandag 8 mei 2023!</w:t>
      </w:r>
    </w:p>
    <w:p w:rsidR="006A27AA" w:rsidRDefault="00F21C1C">
      <w:pPr>
        <w:spacing w:after="0" w:line="240" w:lineRule="auto"/>
        <w:rPr>
          <w:rFonts w:ascii="Calibri" w:eastAsia="Calibri" w:hAnsi="Calibri" w:cs="Calibri"/>
          <w:sz w:val="27"/>
        </w:rPr>
      </w:pPr>
      <w:r>
        <w:rPr>
          <w:rFonts w:ascii="Calibri" w:eastAsia="Calibri" w:hAnsi="Calibri" w:cs="Calibri"/>
          <w:sz w:val="27"/>
        </w:rPr>
        <w:t>De spelers kunnen even</w:t>
      </w:r>
      <w:r w:rsidR="00474551">
        <w:rPr>
          <w:rFonts w:ascii="Calibri" w:eastAsia="Calibri" w:hAnsi="Calibri" w:cs="Calibri"/>
          <w:sz w:val="27"/>
        </w:rPr>
        <w:t>wel</w:t>
      </w:r>
      <w:r>
        <w:rPr>
          <w:rFonts w:ascii="Calibri" w:eastAsia="Calibri" w:hAnsi="Calibri" w:cs="Calibri"/>
          <w:sz w:val="27"/>
        </w:rPr>
        <w:t xml:space="preserve"> herziening van hun </w:t>
      </w:r>
      <w:r w:rsidR="004F2D55">
        <w:rPr>
          <w:rFonts w:ascii="Calibri" w:eastAsia="Calibri" w:hAnsi="Calibri" w:cs="Calibri"/>
          <w:sz w:val="27"/>
        </w:rPr>
        <w:t>klassement</w:t>
      </w:r>
      <w:r>
        <w:rPr>
          <w:rFonts w:ascii="Calibri" w:eastAsia="Calibri" w:hAnsi="Calibri" w:cs="Calibri"/>
          <w:sz w:val="27"/>
        </w:rPr>
        <w:t xml:space="preserve"> aanvragen bij de provinciale </w:t>
      </w:r>
      <w:r w:rsidR="006612AA">
        <w:rPr>
          <w:rFonts w:ascii="Calibri" w:eastAsia="Calibri" w:hAnsi="Calibri" w:cs="Calibri"/>
          <w:sz w:val="27"/>
        </w:rPr>
        <w:t>klasseringcommissie</w:t>
      </w:r>
      <w:r>
        <w:rPr>
          <w:rFonts w:ascii="Calibri" w:eastAsia="Calibri" w:hAnsi="Calibri" w:cs="Calibri"/>
          <w:sz w:val="27"/>
        </w:rPr>
        <w:t xml:space="preserve"> voor wat de provinciale </w:t>
      </w:r>
      <w:r w:rsidR="004F2D55">
        <w:rPr>
          <w:rFonts w:ascii="Calibri" w:eastAsia="Calibri" w:hAnsi="Calibri" w:cs="Calibri"/>
          <w:sz w:val="27"/>
        </w:rPr>
        <w:t>klassement</w:t>
      </w:r>
      <w:r>
        <w:rPr>
          <w:rFonts w:ascii="Calibri" w:eastAsia="Calibri" w:hAnsi="Calibri" w:cs="Calibri"/>
          <w:sz w:val="27"/>
        </w:rPr>
        <w:t>en betreft.</w:t>
      </w:r>
      <w:r w:rsidR="00474551">
        <w:rPr>
          <w:rFonts w:ascii="Calibri" w:eastAsia="Calibri" w:hAnsi="Calibri" w:cs="Calibri"/>
          <w:sz w:val="27"/>
        </w:rPr>
        <w:t xml:space="preserve"> </w:t>
      </w:r>
    </w:p>
    <w:p w:rsidR="006A27AA" w:rsidRDefault="006A27AA">
      <w:pPr>
        <w:spacing w:after="0" w:line="240" w:lineRule="auto"/>
        <w:rPr>
          <w:rFonts w:ascii="Calibri" w:eastAsia="Calibri" w:hAnsi="Calibri" w:cs="Calibri"/>
          <w:sz w:val="27"/>
        </w:rPr>
      </w:pPr>
    </w:p>
    <w:p w:rsidR="006A27AA" w:rsidRDefault="00F21C1C">
      <w:pPr>
        <w:spacing w:after="0" w:line="240" w:lineRule="auto"/>
        <w:rPr>
          <w:rFonts w:ascii="Calibri" w:eastAsia="Calibri" w:hAnsi="Calibri" w:cs="Calibri"/>
          <w:sz w:val="27"/>
        </w:rPr>
      </w:pPr>
      <w:r>
        <w:rPr>
          <w:rFonts w:ascii="Calibri" w:eastAsia="Calibri" w:hAnsi="Calibri" w:cs="Calibri"/>
          <w:sz w:val="27"/>
        </w:rPr>
        <w:t xml:space="preserve">Daartoe dienen zij </w:t>
      </w:r>
      <w:r w:rsidR="00647FD4" w:rsidRPr="00EF7DBE">
        <w:rPr>
          <w:rFonts w:ascii="Calibri" w:eastAsia="Calibri" w:hAnsi="Calibri" w:cs="Calibri"/>
          <w:b/>
          <w:i/>
          <w:sz w:val="27"/>
        </w:rPr>
        <w:t>bijgaand formulier</w:t>
      </w:r>
      <w:r w:rsidR="00647FD4">
        <w:rPr>
          <w:rFonts w:ascii="Calibri" w:eastAsia="Calibri" w:hAnsi="Calibri" w:cs="Calibri"/>
          <w:sz w:val="27"/>
        </w:rPr>
        <w:t xml:space="preserve"> in te vullen en </w:t>
      </w:r>
      <w:r>
        <w:rPr>
          <w:rFonts w:ascii="Calibri" w:eastAsia="Calibri" w:hAnsi="Calibri" w:cs="Calibri"/>
          <w:sz w:val="27"/>
        </w:rPr>
        <w:t xml:space="preserve"> te versturen </w:t>
      </w:r>
      <w:r w:rsidR="00647FD4">
        <w:rPr>
          <w:rFonts w:ascii="Calibri" w:eastAsia="Calibri" w:hAnsi="Calibri" w:cs="Calibri"/>
          <w:sz w:val="27"/>
        </w:rPr>
        <w:t xml:space="preserve">naar </w:t>
      </w:r>
      <w:r>
        <w:rPr>
          <w:rFonts w:ascii="Calibri" w:eastAsia="Calibri" w:hAnsi="Calibri" w:cs="Calibri"/>
          <w:sz w:val="27"/>
        </w:rPr>
        <w:t xml:space="preserve"> het adres van de voorzitter van de </w:t>
      </w:r>
      <w:r w:rsidR="006612AA">
        <w:rPr>
          <w:rFonts w:ascii="Calibri" w:eastAsia="Calibri" w:hAnsi="Calibri" w:cs="Calibri"/>
          <w:sz w:val="27"/>
        </w:rPr>
        <w:t>klasseringcommissie</w:t>
      </w:r>
      <w:r w:rsidR="00647FD4">
        <w:rPr>
          <w:rFonts w:ascii="Calibri" w:eastAsia="Calibri" w:hAnsi="Calibri" w:cs="Calibri"/>
          <w:sz w:val="27"/>
        </w:rPr>
        <w:t>.</w:t>
      </w:r>
    </w:p>
    <w:p w:rsidR="00647FD4" w:rsidRPr="00797C60" w:rsidRDefault="00647FD4">
      <w:pPr>
        <w:spacing w:after="0" w:line="240" w:lineRule="auto"/>
        <w:rPr>
          <w:rFonts w:ascii="Calibri" w:eastAsia="Calibri" w:hAnsi="Calibri" w:cs="Calibri"/>
          <w:color w:val="7030A0"/>
          <w:sz w:val="27"/>
        </w:rPr>
      </w:pPr>
      <w:r w:rsidRPr="00797C60">
        <w:rPr>
          <w:rFonts w:ascii="Calibri" w:eastAsia="Calibri" w:hAnsi="Calibri" w:cs="Calibri"/>
          <w:b/>
          <w:color w:val="7030A0"/>
          <w:sz w:val="27"/>
          <w:u w:val="single"/>
        </w:rPr>
        <w:t xml:space="preserve">Die  moet ten laatste op </w:t>
      </w:r>
      <w:r w:rsidR="006612AA">
        <w:rPr>
          <w:rFonts w:ascii="Calibri" w:eastAsia="Calibri" w:hAnsi="Calibri" w:cs="Calibri"/>
          <w:b/>
          <w:color w:val="7030A0"/>
          <w:sz w:val="27"/>
          <w:u w:val="single"/>
        </w:rPr>
        <w:t>21</w:t>
      </w:r>
      <w:r w:rsidR="00435AFB" w:rsidRPr="00797C60">
        <w:rPr>
          <w:rFonts w:ascii="Calibri" w:eastAsia="Calibri" w:hAnsi="Calibri" w:cs="Calibri"/>
          <w:b/>
          <w:color w:val="7030A0"/>
          <w:sz w:val="27"/>
          <w:u w:val="single"/>
        </w:rPr>
        <w:t xml:space="preserve"> mei 202</w:t>
      </w:r>
      <w:r w:rsidR="006612AA">
        <w:rPr>
          <w:rFonts w:ascii="Calibri" w:eastAsia="Calibri" w:hAnsi="Calibri" w:cs="Calibri"/>
          <w:b/>
          <w:color w:val="7030A0"/>
          <w:sz w:val="27"/>
          <w:u w:val="single"/>
        </w:rPr>
        <w:t>3</w:t>
      </w:r>
      <w:r w:rsidRPr="00797C60">
        <w:rPr>
          <w:rFonts w:ascii="Calibri" w:eastAsia="Calibri" w:hAnsi="Calibri" w:cs="Calibri"/>
          <w:b/>
          <w:color w:val="7030A0"/>
          <w:sz w:val="27"/>
          <w:u w:val="single"/>
        </w:rPr>
        <w:t xml:space="preserve"> toekom</w:t>
      </w:r>
      <w:r w:rsidR="00A15EBC" w:rsidRPr="00797C60">
        <w:rPr>
          <w:rFonts w:ascii="Calibri" w:eastAsia="Calibri" w:hAnsi="Calibri" w:cs="Calibri"/>
          <w:b/>
          <w:color w:val="7030A0"/>
          <w:sz w:val="27"/>
          <w:u w:val="single"/>
        </w:rPr>
        <w:t>en</w:t>
      </w:r>
    </w:p>
    <w:p w:rsidR="006A27AA" w:rsidRDefault="00F21C1C">
      <w:pPr>
        <w:spacing w:after="0" w:line="240" w:lineRule="auto"/>
        <w:rPr>
          <w:rFonts w:ascii="Calibri" w:eastAsia="Calibri" w:hAnsi="Calibri" w:cs="Calibri"/>
          <w:sz w:val="27"/>
        </w:rPr>
      </w:pPr>
      <w:r>
        <w:rPr>
          <w:rFonts w:ascii="Calibri" w:eastAsia="Calibri" w:hAnsi="Calibri" w:cs="Calibri"/>
          <w:sz w:val="27"/>
        </w:rPr>
        <w:t xml:space="preserve"> (</w:t>
      </w:r>
      <w:r>
        <w:rPr>
          <w:rFonts w:ascii="Calibri" w:eastAsia="Calibri" w:hAnsi="Calibri" w:cs="Calibri"/>
          <w:b/>
          <w:sz w:val="27"/>
        </w:rPr>
        <w:t>niet aangetekend</w:t>
      </w:r>
      <w:r w:rsidR="00647FD4">
        <w:rPr>
          <w:rFonts w:ascii="Calibri" w:eastAsia="Calibri" w:hAnsi="Calibri" w:cs="Calibri"/>
          <w:b/>
          <w:sz w:val="27"/>
        </w:rPr>
        <w:t xml:space="preserve">, </w:t>
      </w:r>
      <w:r w:rsidR="00647FD4" w:rsidRPr="00797C60">
        <w:rPr>
          <w:rFonts w:ascii="Calibri" w:eastAsia="Calibri" w:hAnsi="Calibri" w:cs="Calibri"/>
          <w:b/>
          <w:sz w:val="27"/>
        </w:rPr>
        <w:t>wel met priorzegel</w:t>
      </w:r>
      <w:r w:rsidRPr="00797C60">
        <w:rPr>
          <w:rFonts w:ascii="Calibri" w:eastAsia="Calibri" w:hAnsi="Calibri" w:cs="Calibri"/>
          <w:sz w:val="27"/>
        </w:rPr>
        <w:t>)</w:t>
      </w:r>
      <w:r w:rsidR="00523F9B" w:rsidRPr="00797C60">
        <w:rPr>
          <w:rFonts w:ascii="Calibri" w:eastAsia="Calibri" w:hAnsi="Calibri" w:cs="Calibri"/>
          <w:sz w:val="27"/>
        </w:rPr>
        <w:t xml:space="preserve"> </w:t>
      </w:r>
      <w:r w:rsidR="00523F9B" w:rsidRPr="00797C60">
        <w:rPr>
          <w:rFonts w:ascii="Calibri" w:eastAsia="Calibri" w:hAnsi="Calibri" w:cs="Calibri"/>
          <w:b/>
          <w:sz w:val="27"/>
        </w:rPr>
        <w:t>(</w:t>
      </w:r>
      <w:r w:rsidR="008059E8" w:rsidRPr="00797C60">
        <w:rPr>
          <w:rFonts w:ascii="Calibri" w:eastAsia="Calibri" w:hAnsi="Calibri" w:cs="Calibri"/>
          <w:b/>
          <w:sz w:val="27"/>
        </w:rPr>
        <w:t xml:space="preserve">bij </w:t>
      </w:r>
      <w:r w:rsidR="00523F9B" w:rsidRPr="00797C60">
        <w:rPr>
          <w:rFonts w:ascii="Calibri" w:eastAsia="Calibri" w:hAnsi="Calibri" w:cs="Calibri"/>
          <w:b/>
          <w:sz w:val="27"/>
        </w:rPr>
        <w:t xml:space="preserve">voorkeur </w:t>
      </w:r>
      <w:proofErr w:type="spellStart"/>
      <w:r w:rsidR="00523F9B" w:rsidRPr="00797C60">
        <w:rPr>
          <w:rFonts w:ascii="Calibri" w:eastAsia="Calibri" w:hAnsi="Calibri" w:cs="Calibri"/>
          <w:b/>
          <w:sz w:val="27"/>
        </w:rPr>
        <w:t>inscannen</w:t>
      </w:r>
      <w:proofErr w:type="spellEnd"/>
      <w:r w:rsidR="00523F9B" w:rsidRPr="00797C60">
        <w:rPr>
          <w:rFonts w:ascii="Calibri" w:eastAsia="Calibri" w:hAnsi="Calibri" w:cs="Calibri"/>
          <w:b/>
          <w:sz w:val="27"/>
        </w:rPr>
        <w:t xml:space="preserve"> en via mail)</w:t>
      </w:r>
      <w:r w:rsidR="00523F9B" w:rsidRPr="00797C60">
        <w:rPr>
          <w:rFonts w:ascii="Calibri" w:eastAsia="Calibri" w:hAnsi="Calibri" w:cs="Calibri"/>
          <w:sz w:val="27"/>
        </w:rPr>
        <w:t xml:space="preserve"> </w:t>
      </w:r>
      <w:r w:rsidRPr="00797C60">
        <w:rPr>
          <w:rFonts w:ascii="Calibri" w:eastAsia="Calibri" w:hAnsi="Calibri" w:cs="Calibri"/>
          <w:sz w:val="27"/>
        </w:rPr>
        <w:t xml:space="preserve"> :</w:t>
      </w:r>
    </w:p>
    <w:p w:rsidR="006A27AA" w:rsidRDefault="006A27AA">
      <w:pPr>
        <w:spacing w:after="0" w:line="240" w:lineRule="auto"/>
        <w:rPr>
          <w:rFonts w:ascii="Calibri" w:eastAsia="Calibri" w:hAnsi="Calibri" w:cs="Calibri"/>
          <w:sz w:val="27"/>
        </w:rPr>
      </w:pPr>
    </w:p>
    <w:p w:rsidR="006A27AA" w:rsidRDefault="00F21C1C">
      <w:pPr>
        <w:spacing w:after="0" w:line="240" w:lineRule="auto"/>
        <w:rPr>
          <w:rFonts w:ascii="Calibri" w:eastAsia="Calibri" w:hAnsi="Calibri" w:cs="Calibri"/>
          <w:b/>
          <w:i/>
          <w:sz w:val="27"/>
        </w:rPr>
      </w:pPr>
      <w:r>
        <w:rPr>
          <w:rFonts w:ascii="Calibri" w:eastAsia="Calibri" w:hAnsi="Calibri" w:cs="Calibri"/>
          <w:b/>
          <w:i/>
          <w:sz w:val="27"/>
        </w:rPr>
        <w:t xml:space="preserve">Erwin </w:t>
      </w:r>
      <w:proofErr w:type="spellStart"/>
      <w:r>
        <w:rPr>
          <w:rFonts w:ascii="Calibri" w:eastAsia="Calibri" w:hAnsi="Calibri" w:cs="Calibri"/>
          <w:b/>
          <w:i/>
          <w:sz w:val="27"/>
        </w:rPr>
        <w:t>Vandendaele</w:t>
      </w:r>
      <w:proofErr w:type="spellEnd"/>
    </w:p>
    <w:p w:rsidR="006A27AA" w:rsidRDefault="00F21C1C">
      <w:pPr>
        <w:spacing w:after="0" w:line="240" w:lineRule="auto"/>
        <w:rPr>
          <w:rFonts w:ascii="Calibri" w:eastAsia="Calibri" w:hAnsi="Calibri" w:cs="Calibri"/>
          <w:b/>
          <w:i/>
          <w:sz w:val="27"/>
        </w:rPr>
      </w:pPr>
      <w:proofErr w:type="spellStart"/>
      <w:r>
        <w:rPr>
          <w:rFonts w:ascii="Calibri" w:eastAsia="Calibri" w:hAnsi="Calibri" w:cs="Calibri"/>
          <w:b/>
          <w:i/>
          <w:sz w:val="27"/>
        </w:rPr>
        <w:t>Voldersstraat</w:t>
      </w:r>
      <w:proofErr w:type="spellEnd"/>
      <w:r>
        <w:rPr>
          <w:rFonts w:ascii="Calibri" w:eastAsia="Calibri" w:hAnsi="Calibri" w:cs="Calibri"/>
          <w:b/>
          <w:i/>
          <w:sz w:val="27"/>
        </w:rPr>
        <w:t xml:space="preserve"> 73</w:t>
      </w:r>
    </w:p>
    <w:p w:rsidR="006A27AA" w:rsidRDefault="00F21C1C">
      <w:pPr>
        <w:spacing w:after="0" w:line="240" w:lineRule="auto"/>
        <w:rPr>
          <w:rFonts w:ascii="Calibri" w:eastAsia="Calibri" w:hAnsi="Calibri" w:cs="Calibri"/>
          <w:b/>
          <w:i/>
          <w:sz w:val="27"/>
        </w:rPr>
      </w:pPr>
      <w:r>
        <w:rPr>
          <w:rFonts w:ascii="Calibri" w:eastAsia="Calibri" w:hAnsi="Calibri" w:cs="Calibri"/>
          <w:b/>
          <w:i/>
          <w:sz w:val="27"/>
        </w:rPr>
        <w:t xml:space="preserve">9500 </w:t>
      </w:r>
      <w:proofErr w:type="spellStart"/>
      <w:r>
        <w:rPr>
          <w:rFonts w:ascii="Calibri" w:eastAsia="Calibri" w:hAnsi="Calibri" w:cs="Calibri"/>
          <w:b/>
          <w:i/>
          <w:sz w:val="27"/>
        </w:rPr>
        <w:t>Geraardsbergen</w:t>
      </w:r>
      <w:proofErr w:type="spellEnd"/>
    </w:p>
    <w:p w:rsidR="00523F9B" w:rsidRPr="00A15EBC" w:rsidRDefault="00D83B57">
      <w:pPr>
        <w:spacing w:after="0" w:line="240" w:lineRule="auto"/>
        <w:rPr>
          <w:rFonts w:ascii="Calibri" w:eastAsia="Calibri" w:hAnsi="Calibri" w:cs="Calibri"/>
          <w:b/>
          <w:i/>
          <w:color w:val="0070C0"/>
          <w:sz w:val="27"/>
          <w:u w:val="single"/>
        </w:rPr>
      </w:pPr>
      <w:r>
        <w:rPr>
          <w:rFonts w:ascii="Calibri" w:eastAsia="Calibri" w:hAnsi="Calibri" w:cs="Calibri"/>
          <w:b/>
          <w:i/>
          <w:color w:val="0070C0"/>
          <w:sz w:val="27"/>
          <w:u w:val="single"/>
        </w:rPr>
        <w:t>classementenovl</w:t>
      </w:r>
      <w:r w:rsidR="002F606D" w:rsidRPr="00A15EBC">
        <w:rPr>
          <w:rFonts w:ascii="Calibri" w:eastAsia="Calibri" w:hAnsi="Calibri" w:cs="Calibri"/>
          <w:b/>
          <w:i/>
          <w:color w:val="0070C0"/>
          <w:sz w:val="27"/>
          <w:u w:val="single"/>
        </w:rPr>
        <w:t>@gmail.com</w:t>
      </w:r>
    </w:p>
    <w:p w:rsidR="006A27AA" w:rsidRDefault="006A27AA">
      <w:pPr>
        <w:spacing w:after="0" w:line="240" w:lineRule="auto"/>
        <w:rPr>
          <w:rFonts w:ascii="Calibri" w:eastAsia="Calibri" w:hAnsi="Calibri" w:cs="Calibri"/>
          <w:sz w:val="27"/>
        </w:rPr>
      </w:pPr>
    </w:p>
    <w:p w:rsidR="00B02213" w:rsidRDefault="00F21C1C">
      <w:pPr>
        <w:spacing w:after="0" w:line="240" w:lineRule="auto"/>
        <w:rPr>
          <w:rFonts w:ascii="Calibri" w:eastAsia="Calibri" w:hAnsi="Calibri" w:cs="Calibri"/>
          <w:sz w:val="27"/>
        </w:rPr>
      </w:pPr>
      <w:r>
        <w:rPr>
          <w:rFonts w:ascii="Calibri" w:eastAsia="Calibri" w:hAnsi="Calibri" w:cs="Calibri"/>
          <w:sz w:val="27"/>
        </w:rPr>
        <w:t xml:space="preserve">De </w:t>
      </w:r>
      <w:r w:rsidR="008E77AC">
        <w:rPr>
          <w:rFonts w:ascii="Calibri" w:eastAsia="Calibri" w:hAnsi="Calibri" w:cs="Calibri"/>
          <w:sz w:val="27"/>
        </w:rPr>
        <w:t xml:space="preserve">aanvraag </w:t>
      </w:r>
      <w:r>
        <w:rPr>
          <w:rFonts w:ascii="Calibri" w:eastAsia="Calibri" w:hAnsi="Calibri" w:cs="Calibri"/>
          <w:sz w:val="27"/>
        </w:rPr>
        <w:t xml:space="preserve"> is persoonlijk (niet door de club in te dienen) en moet de redenen bevatten waarom de herziening aangevraagd wordt. (voor minderjarigen mag </w:t>
      </w:r>
      <w:r w:rsidR="008E77AC">
        <w:rPr>
          <w:rFonts w:ascii="Calibri" w:eastAsia="Calibri" w:hAnsi="Calibri" w:cs="Calibri"/>
          <w:sz w:val="27"/>
        </w:rPr>
        <w:t>het formulier</w:t>
      </w:r>
      <w:r>
        <w:rPr>
          <w:rFonts w:ascii="Calibri" w:eastAsia="Calibri" w:hAnsi="Calibri" w:cs="Calibri"/>
          <w:sz w:val="27"/>
        </w:rPr>
        <w:t xml:space="preserve"> van de ouders uitgaan).</w:t>
      </w:r>
      <w:r w:rsidR="0004172F">
        <w:rPr>
          <w:rFonts w:ascii="Calibri" w:eastAsia="Calibri" w:hAnsi="Calibri" w:cs="Calibri"/>
          <w:sz w:val="27"/>
        </w:rPr>
        <w:t xml:space="preserve"> Bespreking op maandag </w:t>
      </w:r>
      <w:r w:rsidR="00435AFB">
        <w:rPr>
          <w:rFonts w:ascii="Calibri" w:eastAsia="Calibri" w:hAnsi="Calibri" w:cs="Calibri"/>
          <w:sz w:val="27"/>
        </w:rPr>
        <w:t>27 mei 202</w:t>
      </w:r>
      <w:r w:rsidR="006612AA">
        <w:rPr>
          <w:rFonts w:ascii="Calibri" w:eastAsia="Calibri" w:hAnsi="Calibri" w:cs="Calibri"/>
          <w:sz w:val="27"/>
        </w:rPr>
        <w:t>3</w:t>
      </w:r>
      <w:r w:rsidR="0004172F">
        <w:rPr>
          <w:rFonts w:ascii="Calibri" w:eastAsia="Calibri" w:hAnsi="Calibri" w:cs="Calibri"/>
          <w:sz w:val="27"/>
        </w:rPr>
        <w:t>.</w:t>
      </w:r>
    </w:p>
    <w:p w:rsidR="006A27AA" w:rsidRDefault="00F21C1C">
      <w:pPr>
        <w:spacing w:after="0" w:line="240" w:lineRule="auto"/>
        <w:rPr>
          <w:rFonts w:ascii="Calibri" w:eastAsia="Calibri" w:hAnsi="Calibri" w:cs="Calibri"/>
          <w:sz w:val="27"/>
        </w:rPr>
      </w:pPr>
      <w:r>
        <w:rPr>
          <w:rFonts w:ascii="Calibri" w:eastAsia="Calibri" w:hAnsi="Calibri" w:cs="Calibri"/>
          <w:sz w:val="27"/>
        </w:rPr>
        <w:t xml:space="preserve"> </w:t>
      </w:r>
      <w:r w:rsidR="00B02213" w:rsidRPr="00797C60">
        <w:rPr>
          <w:rFonts w:ascii="Calibri" w:eastAsia="Calibri" w:hAnsi="Calibri" w:cs="Calibri"/>
          <w:b/>
          <w:color w:val="7030A0"/>
          <w:sz w:val="27"/>
          <w:u w:val="single"/>
        </w:rPr>
        <w:t xml:space="preserve">Resultaat herziening -  </w:t>
      </w:r>
      <w:r w:rsidRPr="00797C60">
        <w:rPr>
          <w:rFonts w:ascii="Calibri" w:eastAsia="Calibri" w:hAnsi="Calibri" w:cs="Calibri"/>
          <w:b/>
          <w:color w:val="7030A0"/>
          <w:sz w:val="27"/>
          <w:u w:val="single"/>
        </w:rPr>
        <w:t xml:space="preserve">Publicatie op </w:t>
      </w:r>
      <w:r w:rsidR="006612AA">
        <w:rPr>
          <w:rFonts w:ascii="Calibri" w:eastAsia="Calibri" w:hAnsi="Calibri" w:cs="Calibri"/>
          <w:b/>
          <w:color w:val="7030A0"/>
          <w:sz w:val="27"/>
          <w:u w:val="single"/>
        </w:rPr>
        <w:t>dinsdag 30 mei 2023</w:t>
      </w:r>
      <w:r>
        <w:rPr>
          <w:rFonts w:ascii="Calibri" w:eastAsia="Calibri" w:hAnsi="Calibri" w:cs="Calibri"/>
          <w:sz w:val="27"/>
        </w:rPr>
        <w:t>.</w:t>
      </w:r>
    </w:p>
    <w:p w:rsidR="006A27AA" w:rsidRDefault="006A27AA">
      <w:pPr>
        <w:spacing w:after="0" w:line="240" w:lineRule="auto"/>
        <w:rPr>
          <w:rFonts w:ascii="Calibri" w:eastAsia="Calibri" w:hAnsi="Calibri" w:cs="Calibri"/>
          <w:color w:val="D19049"/>
          <w:sz w:val="27"/>
        </w:rPr>
      </w:pPr>
    </w:p>
    <w:p w:rsidR="006A27AA" w:rsidRDefault="00F21C1C">
      <w:pPr>
        <w:spacing w:after="0" w:line="240" w:lineRule="auto"/>
        <w:rPr>
          <w:rFonts w:ascii="Calibri" w:eastAsia="Calibri" w:hAnsi="Calibri" w:cs="Calibri"/>
          <w:b/>
          <w:i/>
          <w:color w:val="004080"/>
          <w:sz w:val="27"/>
        </w:rPr>
      </w:pPr>
      <w:r>
        <w:rPr>
          <w:rFonts w:ascii="Calibri" w:eastAsia="Calibri" w:hAnsi="Calibri" w:cs="Calibri"/>
          <w:i/>
          <w:color w:val="004080"/>
          <w:sz w:val="27"/>
        </w:rPr>
        <w:t xml:space="preserve">Indien na de herziening, een speler nog niet akkoord kan gaan met zijn </w:t>
      </w:r>
      <w:r w:rsidR="004F2D55">
        <w:rPr>
          <w:rFonts w:ascii="Calibri" w:eastAsia="Calibri" w:hAnsi="Calibri" w:cs="Calibri"/>
          <w:i/>
          <w:color w:val="004080"/>
          <w:sz w:val="27"/>
        </w:rPr>
        <w:t>klassement</w:t>
      </w:r>
      <w:r>
        <w:rPr>
          <w:rFonts w:ascii="Calibri" w:eastAsia="Calibri" w:hAnsi="Calibri" w:cs="Calibri"/>
          <w:i/>
          <w:color w:val="004080"/>
          <w:sz w:val="27"/>
        </w:rPr>
        <w:t xml:space="preserve">, kan hij beroep aantekenen, weer </w:t>
      </w:r>
      <w:r w:rsidR="00CB05C4">
        <w:rPr>
          <w:rFonts w:ascii="Calibri" w:eastAsia="Calibri" w:hAnsi="Calibri" w:cs="Calibri"/>
          <w:i/>
          <w:color w:val="004080"/>
          <w:sz w:val="27"/>
        </w:rPr>
        <w:t xml:space="preserve">met </w:t>
      </w:r>
      <w:r w:rsidR="00CB05C4" w:rsidRPr="00EF7DBE">
        <w:rPr>
          <w:rFonts w:ascii="Calibri" w:eastAsia="Calibri" w:hAnsi="Calibri" w:cs="Calibri"/>
          <w:b/>
          <w:color w:val="004080"/>
          <w:sz w:val="27"/>
        </w:rPr>
        <w:t>het voorziene formulier</w:t>
      </w:r>
      <w:r>
        <w:rPr>
          <w:rFonts w:ascii="Calibri" w:eastAsia="Calibri" w:hAnsi="Calibri" w:cs="Calibri"/>
          <w:i/>
          <w:color w:val="004080"/>
          <w:sz w:val="27"/>
        </w:rPr>
        <w:t xml:space="preserve"> en ten laatste op </w:t>
      </w:r>
      <w:r w:rsidR="00435AFB" w:rsidRPr="00797C60">
        <w:rPr>
          <w:rFonts w:ascii="Calibri" w:eastAsia="Calibri" w:hAnsi="Calibri" w:cs="Calibri"/>
          <w:b/>
          <w:i/>
          <w:color w:val="7030A0"/>
          <w:sz w:val="27"/>
          <w:u w:val="single"/>
        </w:rPr>
        <w:t>14 juni 202</w:t>
      </w:r>
      <w:r w:rsidR="006612AA">
        <w:rPr>
          <w:rFonts w:ascii="Calibri" w:eastAsia="Calibri" w:hAnsi="Calibri" w:cs="Calibri"/>
          <w:b/>
          <w:i/>
          <w:color w:val="7030A0"/>
          <w:sz w:val="27"/>
          <w:u w:val="single"/>
        </w:rPr>
        <w:t>3</w:t>
      </w:r>
      <w:r w:rsidRPr="006C5E72">
        <w:rPr>
          <w:rFonts w:ascii="Calibri" w:eastAsia="Calibri" w:hAnsi="Calibri" w:cs="Calibri"/>
          <w:b/>
          <w:i/>
          <w:color w:val="FF0000"/>
          <w:sz w:val="27"/>
          <w:u w:val="single"/>
        </w:rPr>
        <w:t xml:space="preserve"> </w:t>
      </w:r>
      <w:r w:rsidRPr="0004172F">
        <w:rPr>
          <w:rFonts w:ascii="Calibri" w:eastAsia="Calibri" w:hAnsi="Calibri" w:cs="Calibri"/>
          <w:i/>
          <w:sz w:val="27"/>
        </w:rPr>
        <w:t>bij het</w:t>
      </w:r>
      <w:r>
        <w:rPr>
          <w:rFonts w:ascii="Calibri" w:eastAsia="Calibri" w:hAnsi="Calibri" w:cs="Calibri"/>
          <w:i/>
          <w:color w:val="004080"/>
          <w:sz w:val="27"/>
        </w:rPr>
        <w:t xml:space="preserve"> provinciaal comité op hetzelfde adres; </w:t>
      </w:r>
      <w:r>
        <w:rPr>
          <w:rFonts w:ascii="Calibri" w:eastAsia="Calibri" w:hAnsi="Calibri" w:cs="Calibri"/>
          <w:b/>
          <w:i/>
          <w:color w:val="004080"/>
          <w:sz w:val="27"/>
        </w:rPr>
        <w:t xml:space="preserve">Erwin </w:t>
      </w:r>
      <w:proofErr w:type="spellStart"/>
      <w:r>
        <w:rPr>
          <w:rFonts w:ascii="Calibri" w:eastAsia="Calibri" w:hAnsi="Calibri" w:cs="Calibri"/>
          <w:b/>
          <w:i/>
          <w:color w:val="004080"/>
          <w:sz w:val="27"/>
        </w:rPr>
        <w:t>Vandendaele</w:t>
      </w:r>
      <w:proofErr w:type="spellEnd"/>
      <w:r>
        <w:rPr>
          <w:rFonts w:ascii="Calibri" w:eastAsia="Calibri" w:hAnsi="Calibri" w:cs="Calibri"/>
          <w:b/>
          <w:i/>
          <w:color w:val="004080"/>
          <w:sz w:val="27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color w:val="004080"/>
          <w:sz w:val="27"/>
        </w:rPr>
        <w:t>Voldersstraat</w:t>
      </w:r>
      <w:proofErr w:type="spellEnd"/>
      <w:r>
        <w:rPr>
          <w:rFonts w:ascii="Calibri" w:eastAsia="Calibri" w:hAnsi="Calibri" w:cs="Calibri"/>
          <w:b/>
          <w:i/>
          <w:color w:val="004080"/>
          <w:sz w:val="27"/>
        </w:rPr>
        <w:t xml:space="preserve"> 73 te 9500 </w:t>
      </w:r>
      <w:proofErr w:type="spellStart"/>
      <w:r>
        <w:rPr>
          <w:rFonts w:ascii="Calibri" w:eastAsia="Calibri" w:hAnsi="Calibri" w:cs="Calibri"/>
          <w:b/>
          <w:i/>
          <w:color w:val="004080"/>
          <w:sz w:val="27"/>
        </w:rPr>
        <w:t>Geraardsbergen</w:t>
      </w:r>
      <w:proofErr w:type="spellEnd"/>
      <w:r w:rsidR="00523F9B">
        <w:rPr>
          <w:rFonts w:ascii="Calibri" w:eastAsia="Calibri" w:hAnsi="Calibri" w:cs="Calibri"/>
          <w:b/>
          <w:i/>
          <w:color w:val="004080"/>
          <w:sz w:val="27"/>
        </w:rPr>
        <w:t xml:space="preserve"> (</w:t>
      </w:r>
      <w:proofErr w:type="spellStart"/>
      <w:r w:rsidR="00D83B57">
        <w:rPr>
          <w:rFonts w:ascii="Calibri" w:eastAsia="Calibri" w:hAnsi="Calibri" w:cs="Calibri"/>
          <w:b/>
          <w:i/>
          <w:color w:val="004080"/>
          <w:sz w:val="27"/>
        </w:rPr>
        <w:t>classementenovl</w:t>
      </w:r>
      <w:proofErr w:type="spellEnd"/>
      <w:r w:rsidR="002F606D">
        <w:rPr>
          <w:rFonts w:ascii="Calibri" w:eastAsia="Calibri" w:hAnsi="Calibri" w:cs="Calibri"/>
          <w:b/>
          <w:i/>
          <w:color w:val="004080"/>
          <w:sz w:val="27"/>
        </w:rPr>
        <w:t>@gmail.com</w:t>
      </w:r>
      <w:r w:rsidR="00523F9B">
        <w:rPr>
          <w:rFonts w:ascii="Calibri" w:eastAsia="Calibri" w:hAnsi="Calibri" w:cs="Calibri"/>
          <w:b/>
          <w:i/>
          <w:color w:val="004080"/>
          <w:sz w:val="27"/>
        </w:rPr>
        <w:t>)</w:t>
      </w:r>
      <w:r>
        <w:rPr>
          <w:rFonts w:ascii="Calibri" w:eastAsia="Calibri" w:hAnsi="Calibri" w:cs="Calibri"/>
          <w:b/>
          <w:i/>
          <w:color w:val="004080"/>
          <w:sz w:val="27"/>
        </w:rPr>
        <w:t>.</w:t>
      </w:r>
      <w:r w:rsidR="0004172F">
        <w:rPr>
          <w:rFonts w:ascii="Calibri" w:eastAsia="Calibri" w:hAnsi="Calibri" w:cs="Calibri"/>
          <w:b/>
          <w:i/>
          <w:color w:val="004080"/>
          <w:sz w:val="27"/>
        </w:rPr>
        <w:t xml:space="preserve">  </w:t>
      </w:r>
      <w:r w:rsidR="0004172F" w:rsidRPr="0004172F">
        <w:rPr>
          <w:rFonts w:ascii="Calibri" w:eastAsia="Calibri" w:hAnsi="Calibri" w:cs="Calibri"/>
          <w:i/>
          <w:sz w:val="27"/>
        </w:rPr>
        <w:t xml:space="preserve">Bespreking op </w:t>
      </w:r>
      <w:r w:rsidR="00523F9B">
        <w:rPr>
          <w:rFonts w:ascii="Calibri" w:eastAsia="Calibri" w:hAnsi="Calibri" w:cs="Calibri"/>
          <w:i/>
          <w:sz w:val="27"/>
        </w:rPr>
        <w:t>maandag</w:t>
      </w:r>
      <w:r w:rsidR="0004172F" w:rsidRPr="0004172F">
        <w:rPr>
          <w:rFonts w:ascii="Calibri" w:eastAsia="Calibri" w:hAnsi="Calibri" w:cs="Calibri"/>
          <w:i/>
          <w:sz w:val="27"/>
        </w:rPr>
        <w:t xml:space="preserve"> </w:t>
      </w:r>
      <w:r w:rsidR="006612AA">
        <w:rPr>
          <w:rFonts w:ascii="Calibri" w:eastAsia="Calibri" w:hAnsi="Calibri" w:cs="Calibri"/>
          <w:i/>
          <w:sz w:val="27"/>
        </w:rPr>
        <w:t>19</w:t>
      </w:r>
      <w:r w:rsidR="00726B55">
        <w:rPr>
          <w:rFonts w:ascii="Calibri" w:eastAsia="Calibri" w:hAnsi="Calibri" w:cs="Calibri"/>
          <w:i/>
          <w:sz w:val="27"/>
        </w:rPr>
        <w:t xml:space="preserve"> juni 202</w:t>
      </w:r>
      <w:r w:rsidR="006612AA">
        <w:rPr>
          <w:rFonts w:ascii="Calibri" w:eastAsia="Calibri" w:hAnsi="Calibri" w:cs="Calibri"/>
          <w:i/>
          <w:sz w:val="27"/>
        </w:rPr>
        <w:t>3</w:t>
      </w:r>
      <w:r w:rsidR="0004172F" w:rsidRPr="0004172F">
        <w:rPr>
          <w:rFonts w:ascii="Calibri" w:eastAsia="Calibri" w:hAnsi="Calibri" w:cs="Calibri"/>
          <w:i/>
          <w:sz w:val="27"/>
        </w:rPr>
        <w:t>.</w:t>
      </w:r>
    </w:p>
    <w:p w:rsidR="0089516D" w:rsidRPr="0089516D" w:rsidRDefault="00B02213">
      <w:pPr>
        <w:spacing w:after="0" w:line="240" w:lineRule="auto"/>
        <w:rPr>
          <w:rFonts w:ascii="Calibri" w:eastAsia="Calibri" w:hAnsi="Calibri" w:cs="Calibri"/>
          <w:i/>
          <w:color w:val="1F497D" w:themeColor="text2"/>
          <w:sz w:val="27"/>
        </w:rPr>
      </w:pPr>
      <w:r w:rsidRPr="00797C60">
        <w:rPr>
          <w:rFonts w:ascii="Calibri" w:eastAsia="Calibri" w:hAnsi="Calibri" w:cs="Calibri"/>
          <w:b/>
          <w:i/>
          <w:color w:val="7030A0"/>
          <w:sz w:val="27"/>
          <w:u w:val="single"/>
        </w:rPr>
        <w:t xml:space="preserve">Resultaat Beroep  - </w:t>
      </w:r>
      <w:r w:rsidR="0089516D" w:rsidRPr="00797C60">
        <w:rPr>
          <w:rFonts w:ascii="Calibri" w:eastAsia="Calibri" w:hAnsi="Calibri" w:cs="Calibri"/>
          <w:b/>
          <w:i/>
          <w:color w:val="7030A0"/>
          <w:sz w:val="27"/>
          <w:u w:val="single"/>
        </w:rPr>
        <w:t xml:space="preserve">Publicatie op </w:t>
      </w:r>
      <w:r w:rsidR="00435AFB" w:rsidRPr="00797C60">
        <w:rPr>
          <w:rFonts w:ascii="Calibri" w:eastAsia="Calibri" w:hAnsi="Calibri" w:cs="Calibri"/>
          <w:b/>
          <w:i/>
          <w:color w:val="7030A0"/>
          <w:sz w:val="27"/>
          <w:u w:val="single"/>
        </w:rPr>
        <w:t>2</w:t>
      </w:r>
      <w:r w:rsidR="006612AA">
        <w:rPr>
          <w:rFonts w:ascii="Calibri" w:eastAsia="Calibri" w:hAnsi="Calibri" w:cs="Calibri"/>
          <w:b/>
          <w:i/>
          <w:color w:val="7030A0"/>
          <w:sz w:val="27"/>
          <w:u w:val="single"/>
        </w:rPr>
        <w:t>3</w:t>
      </w:r>
      <w:r w:rsidR="00435AFB" w:rsidRPr="00797C60">
        <w:rPr>
          <w:rFonts w:ascii="Calibri" w:eastAsia="Calibri" w:hAnsi="Calibri" w:cs="Calibri"/>
          <w:b/>
          <w:i/>
          <w:color w:val="7030A0"/>
          <w:sz w:val="27"/>
          <w:u w:val="single"/>
        </w:rPr>
        <w:t xml:space="preserve"> juni 202</w:t>
      </w:r>
      <w:r w:rsidR="006612AA">
        <w:rPr>
          <w:rFonts w:ascii="Calibri" w:eastAsia="Calibri" w:hAnsi="Calibri" w:cs="Calibri"/>
          <w:b/>
          <w:i/>
          <w:color w:val="7030A0"/>
          <w:sz w:val="27"/>
          <w:u w:val="single"/>
        </w:rPr>
        <w:t>3</w:t>
      </w:r>
      <w:r w:rsidR="0089516D" w:rsidRPr="0089516D">
        <w:rPr>
          <w:rFonts w:ascii="Calibri" w:eastAsia="Calibri" w:hAnsi="Calibri" w:cs="Calibri"/>
          <w:i/>
          <w:color w:val="1F497D" w:themeColor="text2"/>
          <w:sz w:val="27"/>
        </w:rPr>
        <w:t>.</w:t>
      </w:r>
    </w:p>
    <w:p w:rsidR="006A27AA" w:rsidRDefault="006A27AA">
      <w:pPr>
        <w:spacing w:after="0" w:line="240" w:lineRule="auto"/>
        <w:rPr>
          <w:rFonts w:ascii="Calibri" w:eastAsia="Calibri" w:hAnsi="Calibri" w:cs="Calibri"/>
          <w:b/>
          <w:i/>
          <w:color w:val="004080"/>
          <w:sz w:val="27"/>
        </w:rPr>
      </w:pPr>
    </w:p>
    <w:p w:rsidR="006A27AA" w:rsidRDefault="00F21C1C">
      <w:pPr>
        <w:spacing w:after="0" w:line="240" w:lineRule="auto"/>
        <w:rPr>
          <w:rFonts w:ascii="Calibri" w:eastAsia="Calibri" w:hAnsi="Calibri" w:cs="Calibri"/>
          <w:i/>
          <w:sz w:val="27"/>
        </w:rPr>
      </w:pPr>
      <w:r>
        <w:rPr>
          <w:rFonts w:ascii="Calibri" w:eastAsia="Calibri" w:hAnsi="Calibri" w:cs="Calibri"/>
          <w:i/>
          <w:sz w:val="27"/>
        </w:rPr>
        <w:t xml:space="preserve">Er is wat de provinciale </w:t>
      </w:r>
      <w:r w:rsidR="004F2D55">
        <w:rPr>
          <w:rFonts w:ascii="Calibri" w:eastAsia="Calibri" w:hAnsi="Calibri" w:cs="Calibri"/>
          <w:i/>
          <w:sz w:val="27"/>
        </w:rPr>
        <w:t>klassement</w:t>
      </w:r>
      <w:r>
        <w:rPr>
          <w:rFonts w:ascii="Calibri" w:eastAsia="Calibri" w:hAnsi="Calibri" w:cs="Calibri"/>
          <w:i/>
          <w:sz w:val="27"/>
        </w:rPr>
        <w:t xml:space="preserve">en betreft geen mogelijkheid om bij de landelijke </w:t>
      </w:r>
      <w:r w:rsidR="006612AA">
        <w:rPr>
          <w:rFonts w:ascii="Calibri" w:eastAsia="Calibri" w:hAnsi="Calibri" w:cs="Calibri"/>
          <w:i/>
          <w:sz w:val="27"/>
        </w:rPr>
        <w:t>klasseringcommissie</w:t>
      </w:r>
      <w:r>
        <w:rPr>
          <w:rFonts w:ascii="Calibri" w:eastAsia="Calibri" w:hAnsi="Calibri" w:cs="Calibri"/>
          <w:i/>
          <w:sz w:val="27"/>
        </w:rPr>
        <w:t xml:space="preserve"> in beroep te gaan.</w:t>
      </w:r>
    </w:p>
    <w:p w:rsidR="006A27AA" w:rsidRDefault="006A27AA">
      <w:pPr>
        <w:spacing w:after="0" w:line="240" w:lineRule="auto"/>
        <w:rPr>
          <w:rFonts w:ascii="Calibri" w:eastAsia="Calibri" w:hAnsi="Calibri" w:cs="Calibri"/>
          <w:i/>
          <w:sz w:val="27"/>
        </w:rPr>
      </w:pPr>
    </w:p>
    <w:p w:rsidR="006A27AA" w:rsidRDefault="00F21C1C">
      <w:pPr>
        <w:spacing w:after="0" w:line="240" w:lineRule="auto"/>
        <w:rPr>
          <w:rFonts w:ascii="Calibri" w:eastAsia="Calibri" w:hAnsi="Calibri" w:cs="Calibri"/>
          <w:i/>
          <w:sz w:val="27"/>
        </w:rPr>
      </w:pPr>
      <w:r>
        <w:rPr>
          <w:rFonts w:ascii="Calibri" w:eastAsia="Calibri" w:hAnsi="Calibri" w:cs="Calibri"/>
          <w:i/>
          <w:sz w:val="27"/>
        </w:rPr>
        <w:t xml:space="preserve">Wat de C0-klassementen betreft, wie vooralsnog een </w:t>
      </w:r>
      <w:proofErr w:type="spellStart"/>
      <w:r>
        <w:rPr>
          <w:rFonts w:ascii="Calibri" w:eastAsia="Calibri" w:hAnsi="Calibri" w:cs="Calibri"/>
          <w:i/>
          <w:sz w:val="27"/>
        </w:rPr>
        <w:t>B-</w:t>
      </w:r>
      <w:r w:rsidR="004F2D55">
        <w:rPr>
          <w:rFonts w:ascii="Calibri" w:eastAsia="Calibri" w:hAnsi="Calibri" w:cs="Calibri"/>
          <w:i/>
          <w:sz w:val="27"/>
        </w:rPr>
        <w:t>klassement</w:t>
      </w:r>
      <w:proofErr w:type="spellEnd"/>
      <w:r>
        <w:rPr>
          <w:rFonts w:ascii="Calibri" w:eastAsia="Calibri" w:hAnsi="Calibri" w:cs="Calibri"/>
          <w:i/>
          <w:sz w:val="27"/>
        </w:rPr>
        <w:t xml:space="preserve"> ambieert moet herziening aanvragen bij de landelijke </w:t>
      </w:r>
      <w:r w:rsidR="006612AA">
        <w:rPr>
          <w:rFonts w:ascii="Calibri" w:eastAsia="Calibri" w:hAnsi="Calibri" w:cs="Calibri"/>
          <w:i/>
          <w:sz w:val="27"/>
        </w:rPr>
        <w:t>klasseringcommissie</w:t>
      </w:r>
      <w:r>
        <w:rPr>
          <w:rFonts w:ascii="Calibri" w:eastAsia="Calibri" w:hAnsi="Calibri" w:cs="Calibri"/>
          <w:i/>
          <w:sz w:val="27"/>
        </w:rPr>
        <w:t>. (data te vinden op de website van VTTL  (</w:t>
      </w:r>
      <w:hyperlink r:id="rId5">
        <w:r>
          <w:rPr>
            <w:rFonts w:ascii="Calibri" w:eastAsia="Calibri" w:hAnsi="Calibri" w:cs="Calibri"/>
            <w:i/>
            <w:color w:val="0563C1"/>
            <w:sz w:val="27"/>
            <w:u w:val="single"/>
          </w:rPr>
          <w:t>www.vttl.be</w:t>
        </w:r>
      </w:hyperlink>
      <w:r>
        <w:rPr>
          <w:rFonts w:ascii="Calibri" w:eastAsia="Calibri" w:hAnsi="Calibri" w:cs="Calibri"/>
          <w:i/>
          <w:sz w:val="27"/>
        </w:rPr>
        <w:t xml:space="preserve"> ).</w:t>
      </w:r>
    </w:p>
    <w:p w:rsidR="00CD32E7" w:rsidRDefault="00CD32E7">
      <w:pPr>
        <w:spacing w:after="0" w:line="240" w:lineRule="auto"/>
        <w:rPr>
          <w:rFonts w:ascii="Calibri" w:eastAsia="Calibri" w:hAnsi="Calibri" w:cs="Calibri"/>
          <w:i/>
          <w:sz w:val="27"/>
        </w:rPr>
      </w:pPr>
    </w:p>
    <w:p w:rsidR="00CD32E7" w:rsidRDefault="00F21C1C">
      <w:pPr>
        <w:spacing w:after="0" w:line="240" w:lineRule="auto"/>
        <w:rPr>
          <w:rFonts w:ascii="Calibri" w:eastAsia="Calibri" w:hAnsi="Calibri" w:cs="Calibri"/>
          <w:i/>
          <w:sz w:val="27"/>
        </w:rPr>
      </w:pPr>
      <w:r>
        <w:rPr>
          <w:rFonts w:ascii="Calibri" w:eastAsia="Calibri" w:hAnsi="Calibri" w:cs="Calibri"/>
          <w:i/>
          <w:sz w:val="27"/>
        </w:rPr>
        <w:t xml:space="preserve">De </w:t>
      </w:r>
      <w:proofErr w:type="spellStart"/>
      <w:r w:rsidR="004F2D55">
        <w:rPr>
          <w:rFonts w:ascii="Calibri" w:eastAsia="Calibri" w:hAnsi="Calibri" w:cs="Calibri"/>
          <w:i/>
          <w:sz w:val="27"/>
        </w:rPr>
        <w:t>klasse</w:t>
      </w:r>
      <w:r>
        <w:rPr>
          <w:rFonts w:ascii="Calibri" w:eastAsia="Calibri" w:hAnsi="Calibri" w:cs="Calibri"/>
          <w:i/>
          <w:sz w:val="27"/>
        </w:rPr>
        <w:t>ringscommissie</w:t>
      </w:r>
      <w:proofErr w:type="spellEnd"/>
      <w:r>
        <w:rPr>
          <w:rFonts w:ascii="Calibri" w:eastAsia="Calibri" w:hAnsi="Calibri" w:cs="Calibri"/>
          <w:i/>
          <w:sz w:val="27"/>
        </w:rPr>
        <w:t xml:space="preserve">: </w:t>
      </w:r>
    </w:p>
    <w:p w:rsidR="006A27AA" w:rsidRDefault="00F21C1C">
      <w:pPr>
        <w:spacing w:after="0" w:line="240" w:lineRule="auto"/>
        <w:rPr>
          <w:rFonts w:ascii="Calibri" w:eastAsia="Calibri" w:hAnsi="Calibri" w:cs="Calibri"/>
          <w:i/>
          <w:sz w:val="27"/>
        </w:rPr>
      </w:pPr>
      <w:r>
        <w:rPr>
          <w:rFonts w:ascii="Calibri" w:eastAsia="Calibri" w:hAnsi="Calibri" w:cs="Calibri"/>
          <w:i/>
          <w:sz w:val="27"/>
        </w:rPr>
        <w:t xml:space="preserve">Voorzitter: Erwin </w:t>
      </w:r>
      <w:proofErr w:type="spellStart"/>
      <w:r>
        <w:rPr>
          <w:rFonts w:ascii="Calibri" w:eastAsia="Calibri" w:hAnsi="Calibri" w:cs="Calibri"/>
          <w:i/>
          <w:sz w:val="27"/>
        </w:rPr>
        <w:t>Vandendaele</w:t>
      </w:r>
      <w:proofErr w:type="spellEnd"/>
      <w:r>
        <w:rPr>
          <w:rFonts w:ascii="Calibri" w:eastAsia="Calibri" w:hAnsi="Calibri" w:cs="Calibri"/>
          <w:i/>
          <w:sz w:val="27"/>
        </w:rPr>
        <w:t xml:space="preserve"> Leden: </w:t>
      </w:r>
      <w:proofErr w:type="spellStart"/>
      <w:r w:rsidR="00F87192">
        <w:rPr>
          <w:rFonts w:ascii="Calibri" w:eastAsia="Calibri" w:hAnsi="Calibri" w:cs="Calibri"/>
          <w:i/>
          <w:sz w:val="27"/>
        </w:rPr>
        <w:t>Hedwig</w:t>
      </w:r>
      <w:proofErr w:type="spellEnd"/>
      <w:r w:rsidR="00F87192">
        <w:rPr>
          <w:rFonts w:ascii="Calibri" w:eastAsia="Calibri" w:hAnsi="Calibri" w:cs="Calibri"/>
          <w:i/>
          <w:sz w:val="27"/>
        </w:rPr>
        <w:t xml:space="preserve"> </w:t>
      </w:r>
      <w:proofErr w:type="spellStart"/>
      <w:r w:rsidR="00F87192">
        <w:rPr>
          <w:rFonts w:ascii="Calibri" w:eastAsia="Calibri" w:hAnsi="Calibri" w:cs="Calibri"/>
          <w:i/>
          <w:sz w:val="27"/>
        </w:rPr>
        <w:t>Amelinc</w:t>
      </w:r>
      <w:r w:rsidR="004E319B">
        <w:rPr>
          <w:rFonts w:ascii="Calibri" w:eastAsia="Calibri" w:hAnsi="Calibri" w:cs="Calibri"/>
          <w:i/>
          <w:sz w:val="27"/>
        </w:rPr>
        <w:t>kx</w:t>
      </w:r>
      <w:proofErr w:type="spellEnd"/>
      <w:r>
        <w:rPr>
          <w:rFonts w:ascii="Calibri" w:eastAsia="Calibri" w:hAnsi="Calibri" w:cs="Calibri"/>
          <w:i/>
          <w:sz w:val="27"/>
        </w:rPr>
        <w:t xml:space="preserve">, Paul Willems, Koen </w:t>
      </w:r>
      <w:proofErr w:type="spellStart"/>
      <w:r>
        <w:rPr>
          <w:rFonts w:ascii="Calibri" w:eastAsia="Calibri" w:hAnsi="Calibri" w:cs="Calibri"/>
          <w:i/>
          <w:sz w:val="27"/>
        </w:rPr>
        <w:t>Vande</w:t>
      </w:r>
      <w:r w:rsidR="008059E8">
        <w:rPr>
          <w:rFonts w:ascii="Calibri" w:eastAsia="Calibri" w:hAnsi="Calibri" w:cs="Calibri"/>
          <w:i/>
          <w:sz w:val="27"/>
        </w:rPr>
        <w:t>c</w:t>
      </w:r>
      <w:r w:rsidR="00523F9B">
        <w:rPr>
          <w:rFonts w:ascii="Calibri" w:eastAsia="Calibri" w:hAnsi="Calibri" w:cs="Calibri"/>
          <w:i/>
          <w:sz w:val="27"/>
        </w:rPr>
        <w:t>aveye</w:t>
      </w:r>
      <w:proofErr w:type="spellEnd"/>
      <w:r w:rsidR="00523F9B">
        <w:rPr>
          <w:rFonts w:ascii="Calibri" w:eastAsia="Calibri" w:hAnsi="Calibri" w:cs="Calibri"/>
          <w:i/>
          <w:sz w:val="27"/>
        </w:rPr>
        <w:t xml:space="preserve">,  </w:t>
      </w:r>
      <w:proofErr w:type="spellStart"/>
      <w:r w:rsidR="00523F9B">
        <w:rPr>
          <w:rFonts w:ascii="Calibri" w:eastAsia="Calibri" w:hAnsi="Calibri" w:cs="Calibri"/>
          <w:i/>
          <w:sz w:val="27"/>
        </w:rPr>
        <w:t>Bjorn</w:t>
      </w:r>
      <w:proofErr w:type="spellEnd"/>
      <w:r w:rsidR="00523F9B">
        <w:rPr>
          <w:rFonts w:ascii="Calibri" w:eastAsia="Calibri" w:hAnsi="Calibri" w:cs="Calibri"/>
          <w:i/>
          <w:sz w:val="27"/>
        </w:rPr>
        <w:t xml:space="preserve"> </w:t>
      </w:r>
      <w:proofErr w:type="spellStart"/>
      <w:r w:rsidR="00523F9B">
        <w:rPr>
          <w:rFonts w:ascii="Calibri" w:eastAsia="Calibri" w:hAnsi="Calibri" w:cs="Calibri"/>
          <w:i/>
          <w:sz w:val="27"/>
        </w:rPr>
        <w:t>Neirinck</w:t>
      </w:r>
      <w:proofErr w:type="spellEnd"/>
      <w:r w:rsidR="00523F9B">
        <w:rPr>
          <w:rFonts w:ascii="Calibri" w:eastAsia="Calibri" w:hAnsi="Calibri" w:cs="Calibri"/>
          <w:i/>
          <w:sz w:val="27"/>
        </w:rPr>
        <w:t>.</w:t>
      </w:r>
    </w:p>
    <w:sectPr w:rsidR="006A27AA" w:rsidSect="00111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A27AA"/>
    <w:rsid w:val="0004172F"/>
    <w:rsid w:val="0006299C"/>
    <w:rsid w:val="000773B9"/>
    <w:rsid w:val="00090105"/>
    <w:rsid w:val="000B73E1"/>
    <w:rsid w:val="000E7A57"/>
    <w:rsid w:val="00111B78"/>
    <w:rsid w:val="0011224F"/>
    <w:rsid w:val="0013010F"/>
    <w:rsid w:val="00133F0A"/>
    <w:rsid w:val="00185BB3"/>
    <w:rsid w:val="001D6397"/>
    <w:rsid w:val="0021578D"/>
    <w:rsid w:val="002B1606"/>
    <w:rsid w:val="002C2626"/>
    <w:rsid w:val="002C66CC"/>
    <w:rsid w:val="002D60DC"/>
    <w:rsid w:val="002F606D"/>
    <w:rsid w:val="003A08A2"/>
    <w:rsid w:val="003A595E"/>
    <w:rsid w:val="003B4D9E"/>
    <w:rsid w:val="00403F2C"/>
    <w:rsid w:val="00410F5D"/>
    <w:rsid w:val="00435AFB"/>
    <w:rsid w:val="00452F4E"/>
    <w:rsid w:val="00474551"/>
    <w:rsid w:val="00484E17"/>
    <w:rsid w:val="004C49E7"/>
    <w:rsid w:val="004E319B"/>
    <w:rsid w:val="004F2D55"/>
    <w:rsid w:val="00523F9B"/>
    <w:rsid w:val="0058165F"/>
    <w:rsid w:val="00591258"/>
    <w:rsid w:val="005A5739"/>
    <w:rsid w:val="005B5314"/>
    <w:rsid w:val="005B5EE5"/>
    <w:rsid w:val="005C4473"/>
    <w:rsid w:val="005C65A7"/>
    <w:rsid w:val="005D0377"/>
    <w:rsid w:val="005D257E"/>
    <w:rsid w:val="005E2784"/>
    <w:rsid w:val="00647FD4"/>
    <w:rsid w:val="006612AA"/>
    <w:rsid w:val="00682662"/>
    <w:rsid w:val="006A0EAF"/>
    <w:rsid w:val="006A0FDE"/>
    <w:rsid w:val="006A27AA"/>
    <w:rsid w:val="006C5E72"/>
    <w:rsid w:val="006F6BC7"/>
    <w:rsid w:val="00726B55"/>
    <w:rsid w:val="00756358"/>
    <w:rsid w:val="007568E5"/>
    <w:rsid w:val="0079142C"/>
    <w:rsid w:val="00792999"/>
    <w:rsid w:val="00797C60"/>
    <w:rsid w:val="007E0417"/>
    <w:rsid w:val="008059E8"/>
    <w:rsid w:val="00816F90"/>
    <w:rsid w:val="00817CB2"/>
    <w:rsid w:val="0089516D"/>
    <w:rsid w:val="008B336A"/>
    <w:rsid w:val="008D24EC"/>
    <w:rsid w:val="008E476D"/>
    <w:rsid w:val="008E77AC"/>
    <w:rsid w:val="008F30C0"/>
    <w:rsid w:val="0091539B"/>
    <w:rsid w:val="00940663"/>
    <w:rsid w:val="009571D9"/>
    <w:rsid w:val="00974958"/>
    <w:rsid w:val="00997D9E"/>
    <w:rsid w:val="009C7484"/>
    <w:rsid w:val="009F2A09"/>
    <w:rsid w:val="00A119B7"/>
    <w:rsid w:val="00A12C4B"/>
    <w:rsid w:val="00A15EBC"/>
    <w:rsid w:val="00A534CF"/>
    <w:rsid w:val="00A8204E"/>
    <w:rsid w:val="00A846AA"/>
    <w:rsid w:val="00AB54EF"/>
    <w:rsid w:val="00AD20E7"/>
    <w:rsid w:val="00B02213"/>
    <w:rsid w:val="00B0669F"/>
    <w:rsid w:val="00B069DC"/>
    <w:rsid w:val="00B36D07"/>
    <w:rsid w:val="00B90E27"/>
    <w:rsid w:val="00B912D6"/>
    <w:rsid w:val="00B963E6"/>
    <w:rsid w:val="00C038EB"/>
    <w:rsid w:val="00C32755"/>
    <w:rsid w:val="00CB05C4"/>
    <w:rsid w:val="00CB1A3B"/>
    <w:rsid w:val="00CD32E7"/>
    <w:rsid w:val="00D0446B"/>
    <w:rsid w:val="00D57AC6"/>
    <w:rsid w:val="00D62DB1"/>
    <w:rsid w:val="00D6343B"/>
    <w:rsid w:val="00D83B57"/>
    <w:rsid w:val="00D87C93"/>
    <w:rsid w:val="00D97049"/>
    <w:rsid w:val="00DB5658"/>
    <w:rsid w:val="00DC28E1"/>
    <w:rsid w:val="00DF3E90"/>
    <w:rsid w:val="00E031DF"/>
    <w:rsid w:val="00E33806"/>
    <w:rsid w:val="00E72491"/>
    <w:rsid w:val="00E8179E"/>
    <w:rsid w:val="00EA6D1C"/>
    <w:rsid w:val="00EC7AE6"/>
    <w:rsid w:val="00EF7DBE"/>
    <w:rsid w:val="00F21C1C"/>
    <w:rsid w:val="00F72905"/>
    <w:rsid w:val="00F87192"/>
    <w:rsid w:val="00F901F2"/>
    <w:rsid w:val="00FE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44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2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ttl.b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Vandendaele</dc:creator>
  <cp:lastModifiedBy>Erwin Vandendaele</cp:lastModifiedBy>
  <cp:revision>2</cp:revision>
  <cp:lastPrinted>2022-04-04T13:59:00Z</cp:lastPrinted>
  <dcterms:created xsi:type="dcterms:W3CDTF">2023-04-27T09:07:00Z</dcterms:created>
  <dcterms:modified xsi:type="dcterms:W3CDTF">2023-04-27T09:07:00Z</dcterms:modified>
</cp:coreProperties>
</file>